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A00E1" w14:textId="77777777" w:rsidR="008600C2" w:rsidRDefault="00B50887">
      <w:pPr>
        <w:jc w:val="cente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WSCC LC Action Planning Guide</w:t>
      </w:r>
    </w:p>
    <w:p w14:paraId="0DF08A2A" w14:textId="77777777" w:rsidR="008600C2" w:rsidRDefault="008600C2">
      <w:pPr>
        <w:rPr>
          <w:rFonts w:ascii="Quattrocento Sans" w:eastAsia="Quattrocento Sans" w:hAnsi="Quattrocento Sans" w:cs="Quattrocento Sans"/>
          <w:b/>
          <w:color w:val="002060"/>
          <w:sz w:val="26"/>
          <w:szCs w:val="26"/>
        </w:rPr>
      </w:pPr>
    </w:p>
    <w:p w14:paraId="5FF1193D" w14:textId="77777777" w:rsidR="008600C2" w:rsidRDefault="00B50887">
      <w:pP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 xml:space="preserve">State/District Team:  </w:t>
      </w:r>
    </w:p>
    <w:p w14:paraId="3F622AE7" w14:textId="77777777" w:rsidR="008600C2" w:rsidRDefault="00B50887">
      <w:pP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 xml:space="preserve">Month/Year of </w:t>
      </w:r>
      <w:proofErr w:type="gramStart"/>
      <w:r>
        <w:rPr>
          <w:rFonts w:ascii="Quattrocento Sans" w:eastAsia="Quattrocento Sans" w:hAnsi="Quattrocento Sans" w:cs="Quattrocento Sans"/>
          <w:b/>
          <w:color w:val="002060"/>
          <w:sz w:val="26"/>
          <w:szCs w:val="26"/>
        </w:rPr>
        <w:t>Action: _</w:t>
      </w:r>
      <w:proofErr w:type="gramEnd"/>
      <w:r>
        <w:rPr>
          <w:rFonts w:ascii="Quattrocento Sans" w:eastAsia="Quattrocento Sans" w:hAnsi="Quattrocento Sans" w:cs="Quattrocento Sans"/>
          <w:b/>
          <w:color w:val="002060"/>
          <w:sz w:val="26"/>
          <w:szCs w:val="26"/>
        </w:rPr>
        <w:t xml:space="preserve">____________ Month/School Year </w:t>
      </w: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8600C2" w14:paraId="16C34D31" w14:textId="77777777">
        <w:tc>
          <w:tcPr>
            <w:tcW w:w="2158" w:type="dxa"/>
          </w:tcPr>
          <w:p w14:paraId="3414AF6B"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Domain/Potential Area of Focus</w:t>
            </w:r>
          </w:p>
        </w:tc>
        <w:tc>
          <w:tcPr>
            <w:tcW w:w="2158" w:type="dxa"/>
          </w:tcPr>
          <w:p w14:paraId="189A6B00"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Need for change</w:t>
            </w:r>
          </w:p>
          <w:p w14:paraId="77078B48"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 xml:space="preserve">(1-10) </w:t>
            </w:r>
          </w:p>
          <w:p w14:paraId="77773068"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1=no need</w:t>
            </w:r>
          </w:p>
          <w:p w14:paraId="3288EB4F"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color w:val="002060"/>
                <w:sz w:val="20"/>
                <w:szCs w:val="20"/>
              </w:rPr>
              <w:t>10=great need</w:t>
            </w:r>
          </w:p>
        </w:tc>
        <w:tc>
          <w:tcPr>
            <w:tcW w:w="2158" w:type="dxa"/>
          </w:tcPr>
          <w:p w14:paraId="49B81455"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Desire for change</w:t>
            </w:r>
          </w:p>
          <w:p w14:paraId="35F0EA87"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 xml:space="preserve">(1-10) </w:t>
            </w:r>
          </w:p>
          <w:p w14:paraId="76621B3A"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1=no desire</w:t>
            </w:r>
          </w:p>
          <w:p w14:paraId="2CBB6646"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color w:val="002060"/>
                <w:sz w:val="20"/>
                <w:szCs w:val="20"/>
              </w:rPr>
              <w:t>10=great desire</w:t>
            </w:r>
          </w:p>
        </w:tc>
        <w:tc>
          <w:tcPr>
            <w:tcW w:w="2158" w:type="dxa"/>
          </w:tcPr>
          <w:p w14:paraId="2C4F5BFB"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Resources to achieve</w:t>
            </w:r>
          </w:p>
          <w:p w14:paraId="7B8869C5"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 xml:space="preserve">change (1-10) </w:t>
            </w:r>
          </w:p>
          <w:p w14:paraId="3B4EB69C"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1=no</w:t>
            </w:r>
          </w:p>
          <w:p w14:paraId="55C044E1"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 xml:space="preserve">resources </w:t>
            </w:r>
          </w:p>
          <w:p w14:paraId="4C1F4D25"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10=many</w:t>
            </w:r>
          </w:p>
          <w:p w14:paraId="67DF6360"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color w:val="002060"/>
                <w:sz w:val="20"/>
                <w:szCs w:val="20"/>
              </w:rPr>
              <w:t>resources</w:t>
            </w:r>
          </w:p>
        </w:tc>
        <w:tc>
          <w:tcPr>
            <w:tcW w:w="2158" w:type="dxa"/>
          </w:tcPr>
          <w:p w14:paraId="7FF43908"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Barriers to change</w:t>
            </w:r>
          </w:p>
          <w:p w14:paraId="573CDBF8"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b/>
                <w:color w:val="002060"/>
                <w:sz w:val="20"/>
                <w:szCs w:val="20"/>
              </w:rPr>
              <w:t xml:space="preserve">(1-10) </w:t>
            </w:r>
          </w:p>
          <w:p w14:paraId="54CFA0DE" w14:textId="77777777" w:rsidR="008600C2" w:rsidRDefault="00B50887">
            <w:pPr>
              <w:rPr>
                <w:rFonts w:ascii="Quattrocento Sans" w:eastAsia="Quattrocento Sans" w:hAnsi="Quattrocento Sans" w:cs="Quattrocento Sans"/>
                <w:color w:val="002060"/>
                <w:sz w:val="20"/>
                <w:szCs w:val="20"/>
              </w:rPr>
            </w:pPr>
            <w:r>
              <w:rPr>
                <w:rFonts w:ascii="Quattrocento Sans" w:eastAsia="Quattrocento Sans" w:hAnsi="Quattrocento Sans" w:cs="Quattrocento Sans"/>
                <w:color w:val="002060"/>
                <w:sz w:val="20"/>
                <w:szCs w:val="20"/>
              </w:rPr>
              <w:t>1=no barriers</w:t>
            </w:r>
          </w:p>
          <w:p w14:paraId="3C5B5471" w14:textId="77777777" w:rsidR="008600C2" w:rsidRDefault="00B50887">
            <w:pPr>
              <w:rPr>
                <w:rFonts w:ascii="Quattrocento Sans" w:eastAsia="Quattrocento Sans" w:hAnsi="Quattrocento Sans" w:cs="Quattrocento Sans"/>
                <w:b/>
                <w:color w:val="002060"/>
                <w:sz w:val="20"/>
                <w:szCs w:val="20"/>
              </w:rPr>
            </w:pPr>
            <w:r>
              <w:rPr>
                <w:rFonts w:ascii="Quattrocento Sans" w:eastAsia="Quattrocento Sans" w:hAnsi="Quattrocento Sans" w:cs="Quattrocento Sans"/>
                <w:color w:val="002060"/>
                <w:sz w:val="20"/>
                <w:szCs w:val="20"/>
              </w:rPr>
              <w:t>10=many barriers</w:t>
            </w:r>
          </w:p>
        </w:tc>
      </w:tr>
      <w:tr w:rsidR="008600C2" w14:paraId="2228AB00" w14:textId="77777777">
        <w:tc>
          <w:tcPr>
            <w:tcW w:w="2158" w:type="dxa"/>
          </w:tcPr>
          <w:p w14:paraId="5D7517FB"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7025E773"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792D1CDC"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52B92E50"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25329FC9" w14:textId="77777777" w:rsidR="008600C2" w:rsidRDefault="008600C2">
            <w:pPr>
              <w:rPr>
                <w:rFonts w:ascii="Quattrocento Sans" w:eastAsia="Quattrocento Sans" w:hAnsi="Quattrocento Sans" w:cs="Quattrocento Sans"/>
                <w:b/>
                <w:color w:val="002060"/>
                <w:sz w:val="26"/>
                <w:szCs w:val="26"/>
              </w:rPr>
            </w:pPr>
          </w:p>
        </w:tc>
      </w:tr>
      <w:tr w:rsidR="008600C2" w14:paraId="567F3DFA" w14:textId="77777777">
        <w:tc>
          <w:tcPr>
            <w:tcW w:w="2158" w:type="dxa"/>
          </w:tcPr>
          <w:p w14:paraId="0D34F5B2"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43C26736"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13FE4947"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1D4DE749"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50AEA1BA" w14:textId="77777777" w:rsidR="008600C2" w:rsidRDefault="008600C2">
            <w:pPr>
              <w:rPr>
                <w:rFonts w:ascii="Quattrocento Sans" w:eastAsia="Quattrocento Sans" w:hAnsi="Quattrocento Sans" w:cs="Quattrocento Sans"/>
                <w:b/>
                <w:color w:val="002060"/>
                <w:sz w:val="26"/>
                <w:szCs w:val="26"/>
              </w:rPr>
            </w:pPr>
          </w:p>
        </w:tc>
      </w:tr>
      <w:tr w:rsidR="008600C2" w14:paraId="7A317819" w14:textId="77777777">
        <w:tc>
          <w:tcPr>
            <w:tcW w:w="2158" w:type="dxa"/>
          </w:tcPr>
          <w:p w14:paraId="6A797EC1"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52009145"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7AD1F821"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6428F1B0" w14:textId="77777777" w:rsidR="008600C2" w:rsidRDefault="008600C2">
            <w:pPr>
              <w:rPr>
                <w:rFonts w:ascii="Quattrocento Sans" w:eastAsia="Quattrocento Sans" w:hAnsi="Quattrocento Sans" w:cs="Quattrocento Sans"/>
                <w:b/>
                <w:color w:val="002060"/>
                <w:sz w:val="26"/>
                <w:szCs w:val="26"/>
              </w:rPr>
            </w:pPr>
          </w:p>
        </w:tc>
        <w:tc>
          <w:tcPr>
            <w:tcW w:w="2158" w:type="dxa"/>
          </w:tcPr>
          <w:p w14:paraId="11CCD5C4" w14:textId="77777777" w:rsidR="008600C2" w:rsidRDefault="008600C2">
            <w:pPr>
              <w:rPr>
                <w:rFonts w:ascii="Quattrocento Sans" w:eastAsia="Quattrocento Sans" w:hAnsi="Quattrocento Sans" w:cs="Quattrocento Sans"/>
                <w:b/>
                <w:color w:val="002060"/>
                <w:sz w:val="26"/>
                <w:szCs w:val="26"/>
              </w:rPr>
            </w:pPr>
          </w:p>
        </w:tc>
      </w:tr>
    </w:tbl>
    <w:p w14:paraId="56D94440" w14:textId="77777777" w:rsidR="008600C2" w:rsidRDefault="008600C2">
      <w:pPr>
        <w:rPr>
          <w:rFonts w:ascii="Quattrocento Sans" w:eastAsia="Quattrocento Sans" w:hAnsi="Quattrocento Sans" w:cs="Quattrocento Sans"/>
          <w:b/>
          <w:color w:val="002060"/>
          <w:sz w:val="26"/>
          <w:szCs w:val="26"/>
        </w:rPr>
      </w:pPr>
    </w:p>
    <w:p w14:paraId="681C3E1D" w14:textId="77777777" w:rsidR="008600C2" w:rsidRDefault="00B50887">
      <w:pP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Select one area from the list above that your team wants to improve:</w:t>
      </w:r>
    </w:p>
    <w:p w14:paraId="1E87C9D6" w14:textId="77777777" w:rsidR="008600C2" w:rsidRDefault="00B50887">
      <w:pP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________________________________________________________________________________________</w:t>
      </w:r>
    </w:p>
    <w:p w14:paraId="4F3990C6" w14:textId="48FCEC91" w:rsidR="008600C2" w:rsidRDefault="00B50887">
      <w:pPr>
        <w:spacing w:after="0" w:line="240" w:lineRule="auto"/>
        <w:rPr>
          <w:rFonts w:ascii="Quattrocento Sans" w:eastAsia="Quattrocento Sans" w:hAnsi="Quattrocento Sans" w:cs="Quattrocento Sans"/>
          <w:color w:val="002060"/>
          <w:sz w:val="26"/>
          <w:szCs w:val="26"/>
        </w:rPr>
      </w:pPr>
      <w:r>
        <w:rPr>
          <w:rFonts w:ascii="Quattrocento Sans" w:eastAsia="Quattrocento Sans" w:hAnsi="Quattrocento Sans" w:cs="Quattrocento Sans"/>
          <w:b/>
          <w:color w:val="002060"/>
          <w:sz w:val="26"/>
          <w:szCs w:val="26"/>
        </w:rPr>
        <w:t xml:space="preserve">Please state a specific goal within this area. </w:t>
      </w:r>
      <w:r>
        <w:rPr>
          <w:rFonts w:ascii="Quattrocento Sans" w:eastAsia="Quattrocento Sans" w:hAnsi="Quattrocento Sans" w:cs="Quattrocento Sans"/>
          <w:color w:val="002060"/>
          <w:sz w:val="26"/>
          <w:szCs w:val="26"/>
        </w:rPr>
        <w:t>(For example, for the Teaming domain, one goal might be that the school mental health team will better collect and use data to identify students who need mental</w:t>
      </w:r>
      <w:r>
        <w:rPr>
          <w:rFonts w:ascii="Quattrocento Sans" w:eastAsia="Quattrocento Sans" w:hAnsi="Quattrocento Sans" w:cs="Quattrocento Sans"/>
          <w:color w:val="002060"/>
          <w:sz w:val="26"/>
          <w:szCs w:val="26"/>
        </w:rPr>
        <w:t>health support.)</w:t>
      </w:r>
    </w:p>
    <w:p w14:paraId="6E73D4B8" w14:textId="77777777" w:rsidR="008600C2" w:rsidRDefault="008600C2">
      <w:pPr>
        <w:spacing w:after="0" w:line="240" w:lineRule="auto"/>
        <w:rPr>
          <w:rFonts w:ascii="Quattrocento Sans" w:eastAsia="Quattrocento Sans" w:hAnsi="Quattrocento Sans" w:cs="Quattrocento Sans"/>
          <w:color w:val="002060"/>
          <w:sz w:val="26"/>
          <w:szCs w:val="26"/>
        </w:rPr>
      </w:pPr>
    </w:p>
    <w:p w14:paraId="6CB47A0C" w14:textId="77777777" w:rsidR="008600C2" w:rsidRDefault="00B50887">
      <w:pPr>
        <w:spacing w:after="0" w:line="240" w:lineRule="auto"/>
        <w:rPr>
          <w:rFonts w:ascii="Quattrocento Sans" w:eastAsia="Quattrocento Sans" w:hAnsi="Quattrocento Sans" w:cs="Quattrocento Sans"/>
          <w:color w:val="002060"/>
          <w:sz w:val="26"/>
          <w:szCs w:val="26"/>
        </w:rPr>
      </w:pPr>
      <w:r>
        <w:rPr>
          <w:rFonts w:ascii="Quattrocento Sans" w:eastAsia="Quattrocento Sans" w:hAnsi="Quattrocento Sans" w:cs="Quattrocento Sans"/>
          <w:b/>
          <w:color w:val="002060"/>
          <w:sz w:val="26"/>
          <w:szCs w:val="26"/>
        </w:rPr>
        <w:t xml:space="preserve">GOAL: </w:t>
      </w:r>
      <w:r>
        <w:rPr>
          <w:rFonts w:ascii="Quattrocento Sans" w:eastAsia="Quattrocento Sans" w:hAnsi="Quattrocento Sans" w:cs="Quattrocento Sans"/>
          <w:color w:val="002060"/>
          <w:sz w:val="26"/>
          <w:szCs w:val="26"/>
        </w:rPr>
        <w:t>____________________________________________________________________________________</w:t>
      </w:r>
    </w:p>
    <w:p w14:paraId="62BB0B14" w14:textId="77777777" w:rsidR="008600C2" w:rsidRDefault="008600C2">
      <w:pPr>
        <w:spacing w:after="0" w:line="240" w:lineRule="auto"/>
        <w:rPr>
          <w:rFonts w:ascii="LiberationSans" w:eastAsia="LiberationSans" w:hAnsi="LiberationSans" w:cs="LiberationSans"/>
          <w:color w:val="333333"/>
          <w:sz w:val="26"/>
          <w:szCs w:val="26"/>
        </w:rPr>
      </w:pPr>
    </w:p>
    <w:p w14:paraId="3CA4EDAF" w14:textId="77777777" w:rsidR="008600C2" w:rsidRDefault="00B50887">
      <w:pPr>
        <w:jc w:val="cente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 xml:space="preserve">PLANNING </w:t>
      </w:r>
    </w:p>
    <w:p w14:paraId="1E3F303D"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How will you know if you've achieved success within this goal?</w:t>
      </w:r>
      <w:r>
        <w:rPr>
          <w:rFonts w:ascii="Quattrocento Sans" w:eastAsia="Quattrocento Sans" w:hAnsi="Quattrocento Sans" w:cs="Quattrocento Sans"/>
          <w:color w:val="002060"/>
        </w:rPr>
        <w:t xml:space="preserve"> (For example, if your area of focus is to improve your use of data to identify students who need mental health support, one way of measuring success might be that by the next academic school year, the school mental health team will review student mental health screening data for the entire student body twice per year to identify students in need of services and make a plan for meeting those needs.)</w:t>
      </w:r>
    </w:p>
    <w:p w14:paraId="792A4995"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 xml:space="preserve">Indicators of Success: </w:t>
      </w:r>
      <w:r>
        <w:rPr>
          <w:rFonts w:ascii="Quattrocento Sans" w:eastAsia="Quattrocento Sans" w:hAnsi="Quattrocento Sans" w:cs="Quattrocento Sans"/>
          <w:color w:val="002060"/>
        </w:rPr>
        <w:t>____________________________________________________________________________________________________</w:t>
      </w:r>
    </w:p>
    <w:p w14:paraId="6655C686"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03ADE404"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41111F0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48E13F5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 xml:space="preserve">What opportunities exist related to this goal? </w:t>
      </w:r>
      <w:r>
        <w:rPr>
          <w:rFonts w:ascii="Quattrocento Sans" w:eastAsia="Quattrocento Sans" w:hAnsi="Quattrocento Sans" w:cs="Quattrocento Sans"/>
          <w:color w:val="002060"/>
        </w:rPr>
        <w:t>____________________________________________________________________________________________________</w:t>
      </w:r>
    </w:p>
    <w:p w14:paraId="0448C67A"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76F2FB2D"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629AEAC7"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6C2DB0D4" w14:textId="77777777" w:rsidR="008600C2" w:rsidRDefault="008600C2">
      <w:pPr>
        <w:rPr>
          <w:rFonts w:ascii="Quattrocento Sans" w:eastAsia="Quattrocento Sans" w:hAnsi="Quattrocento Sans" w:cs="Quattrocento Sans"/>
          <w:b/>
          <w:color w:val="002060"/>
        </w:rPr>
      </w:pPr>
    </w:p>
    <w:p w14:paraId="2FE59B5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lastRenderedPageBreak/>
        <w:t xml:space="preserve">What have </w:t>
      </w:r>
      <w:proofErr w:type="gramStart"/>
      <w:r>
        <w:rPr>
          <w:rFonts w:ascii="Quattrocento Sans" w:eastAsia="Quattrocento Sans" w:hAnsi="Quattrocento Sans" w:cs="Quattrocento Sans"/>
          <w:b/>
          <w:color w:val="002060"/>
        </w:rPr>
        <w:t>been our past successes</w:t>
      </w:r>
      <w:proofErr w:type="gramEnd"/>
      <w:r>
        <w:rPr>
          <w:rFonts w:ascii="Quattrocento Sans" w:eastAsia="Quattrocento Sans" w:hAnsi="Quattrocento Sans" w:cs="Quattrocento Sans"/>
          <w:b/>
          <w:color w:val="002060"/>
        </w:rPr>
        <w:t>?</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168643C9"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37E3394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231A4386"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419D2B85" w14:textId="77777777" w:rsidR="008600C2" w:rsidRDefault="008600C2">
      <w:pPr>
        <w:rPr>
          <w:rFonts w:ascii="Quattrocento Sans" w:eastAsia="Quattrocento Sans" w:hAnsi="Quattrocento Sans" w:cs="Quattrocento Sans"/>
          <w:b/>
          <w:color w:val="002060"/>
        </w:rPr>
      </w:pPr>
    </w:p>
    <w:p w14:paraId="459B5DDD"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What current work is taking place related to this goal?</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746CCB3D"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0CBDC8D7"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67CEA650"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7DCF2C77" w14:textId="77777777" w:rsidR="008600C2" w:rsidRDefault="008600C2">
      <w:pPr>
        <w:rPr>
          <w:rFonts w:ascii="Quattrocento Sans" w:eastAsia="Quattrocento Sans" w:hAnsi="Quattrocento Sans" w:cs="Quattrocento Sans"/>
          <w:b/>
          <w:color w:val="002060"/>
        </w:rPr>
      </w:pPr>
    </w:p>
    <w:p w14:paraId="0FE9D688"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What are our available resources (leadership, infrastructure, staffing, partnerships)?</w:t>
      </w:r>
      <w:r>
        <w:rPr>
          <w:rFonts w:ascii="Quattrocento Sans" w:eastAsia="Quattrocento Sans" w:hAnsi="Quattrocento Sans" w:cs="Quattrocento Sans"/>
          <w:color w:val="002060"/>
        </w:rPr>
        <w:t xml:space="preserve"> </w:t>
      </w:r>
    </w:p>
    <w:p w14:paraId="18D7D848"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2B90F077"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7265C272"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44E1789D" w14:textId="77777777" w:rsidR="008600C2" w:rsidRDefault="008600C2">
      <w:pPr>
        <w:rPr>
          <w:rFonts w:ascii="Quattrocento Sans" w:eastAsia="Quattrocento Sans" w:hAnsi="Quattrocento Sans" w:cs="Quattrocento Sans"/>
          <w:b/>
          <w:color w:val="002060"/>
        </w:rPr>
      </w:pPr>
    </w:p>
    <w:p w14:paraId="18DCF9C7"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What barriers exist related to this goal?</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7066F97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397E4B70"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3D20DA7C"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306A95DF" w14:textId="77777777" w:rsidR="008600C2" w:rsidRDefault="008600C2">
      <w:pPr>
        <w:rPr>
          <w:rFonts w:ascii="Quattrocento Sans" w:eastAsia="Quattrocento Sans" w:hAnsi="Quattrocento Sans" w:cs="Quattrocento Sans"/>
          <w:b/>
          <w:color w:val="002060"/>
        </w:rPr>
      </w:pPr>
    </w:p>
    <w:p w14:paraId="04046927"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What would prevent us from moving forward with this goal?</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3842A82D"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703AAA39"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15A151C8"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68CB2FE8" w14:textId="77777777" w:rsidR="008600C2" w:rsidRDefault="008600C2">
      <w:pPr>
        <w:rPr>
          <w:rFonts w:ascii="Quattrocento Sans" w:eastAsia="Quattrocento Sans" w:hAnsi="Quattrocento Sans" w:cs="Quattrocento Sans"/>
          <w:b/>
          <w:color w:val="002060"/>
        </w:rPr>
      </w:pPr>
    </w:p>
    <w:p w14:paraId="55F9D7B5"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t xml:space="preserve">What would we need to overcome this/these </w:t>
      </w:r>
      <w:proofErr w:type="gramStart"/>
      <w:r>
        <w:rPr>
          <w:rFonts w:ascii="Quattrocento Sans" w:eastAsia="Quattrocento Sans" w:hAnsi="Quattrocento Sans" w:cs="Quattrocento Sans"/>
          <w:b/>
          <w:color w:val="002060"/>
        </w:rPr>
        <w:t>barrier</w:t>
      </w:r>
      <w:proofErr w:type="gramEnd"/>
      <w:r>
        <w:rPr>
          <w:rFonts w:ascii="Quattrocento Sans" w:eastAsia="Quattrocento Sans" w:hAnsi="Quattrocento Sans" w:cs="Quattrocento Sans"/>
          <w:b/>
          <w:color w:val="002060"/>
        </w:rPr>
        <w:t>(s)?</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6CD52154"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476C86E8"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298041A2"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3862A50A" w14:textId="77777777" w:rsidR="008600C2" w:rsidRDefault="008600C2">
      <w:pPr>
        <w:jc w:val="center"/>
        <w:rPr>
          <w:rFonts w:ascii="Quattrocento Sans" w:eastAsia="Quattrocento Sans" w:hAnsi="Quattrocento Sans" w:cs="Quattrocento Sans"/>
          <w:b/>
          <w:color w:val="002060"/>
          <w:sz w:val="26"/>
          <w:szCs w:val="26"/>
        </w:rPr>
      </w:pPr>
    </w:p>
    <w:p w14:paraId="3B624B85" w14:textId="4341A8FE"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b/>
          <w:color w:val="002060"/>
        </w:rPr>
        <w:lastRenderedPageBreak/>
        <w:t>What steps will we take to advance health for all</w:t>
      </w:r>
      <w:r>
        <w:rPr>
          <w:rFonts w:ascii="Quattrocento Sans" w:eastAsia="Quattrocento Sans" w:hAnsi="Quattrocento Sans" w:cs="Quattrocento Sans"/>
          <w:b/>
          <w:color w:val="002060"/>
        </w:rPr>
        <w:t xml:space="preserve"> with this goal?</w:t>
      </w:r>
      <w:r>
        <w:rPr>
          <w:rFonts w:ascii="Quattrocento Sans" w:eastAsia="Quattrocento Sans" w:hAnsi="Quattrocento Sans" w:cs="Quattrocento Sans"/>
          <w:color w:val="002060"/>
        </w:rPr>
        <w:t xml:space="preserve"> ____________________________________________________________________________________________________</w:t>
      </w:r>
    </w:p>
    <w:p w14:paraId="44F813D1"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7C1D2558"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052E9ACE" w14:textId="77777777" w:rsidR="008600C2" w:rsidRDefault="00B50887">
      <w:pPr>
        <w:rPr>
          <w:rFonts w:ascii="Quattrocento Sans" w:eastAsia="Quattrocento Sans" w:hAnsi="Quattrocento Sans" w:cs="Quattrocento Sans"/>
          <w:color w:val="002060"/>
        </w:rPr>
      </w:pPr>
      <w:r>
        <w:rPr>
          <w:rFonts w:ascii="Quattrocento Sans" w:eastAsia="Quattrocento Sans" w:hAnsi="Quattrocento Sans" w:cs="Quattrocento Sans"/>
          <w:color w:val="002060"/>
        </w:rPr>
        <w:t>____________________________________________________________________________________________________</w:t>
      </w:r>
    </w:p>
    <w:p w14:paraId="67F591CC" w14:textId="77777777" w:rsidR="008600C2" w:rsidRDefault="008600C2">
      <w:pPr>
        <w:rPr>
          <w:rFonts w:ascii="Quattrocento Sans" w:eastAsia="Quattrocento Sans" w:hAnsi="Quattrocento Sans" w:cs="Quattrocento Sans"/>
          <w:b/>
          <w:color w:val="002060"/>
          <w:sz w:val="26"/>
          <w:szCs w:val="26"/>
        </w:rPr>
      </w:pPr>
    </w:p>
    <w:p w14:paraId="52E72B74" w14:textId="77777777" w:rsidR="008600C2" w:rsidRDefault="00B50887">
      <w:pPr>
        <w:jc w:val="cente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Action Steps</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2160"/>
        <w:gridCol w:w="1530"/>
        <w:gridCol w:w="1615"/>
      </w:tblGrid>
      <w:tr w:rsidR="008600C2" w14:paraId="56750FDC" w14:textId="77777777">
        <w:tc>
          <w:tcPr>
            <w:tcW w:w="5485" w:type="dxa"/>
          </w:tcPr>
          <w:p w14:paraId="097AF402" w14:textId="77777777" w:rsidR="008600C2" w:rsidRDefault="00B50887">
            <w:pPr>
              <w:jc w:val="center"/>
              <w:rPr>
                <w:rFonts w:ascii="Quattrocento Sans" w:eastAsia="Quattrocento Sans" w:hAnsi="Quattrocento Sans" w:cs="Quattrocento Sans"/>
                <w:color w:val="002060"/>
              </w:rPr>
            </w:pPr>
            <w:r>
              <w:rPr>
                <w:rFonts w:ascii="Quattrocento Sans" w:eastAsia="Quattrocento Sans" w:hAnsi="Quattrocento Sans" w:cs="Quattrocento Sans"/>
                <w:color w:val="002060"/>
              </w:rPr>
              <w:t>List the short-term steps necessary to achieve goal</w:t>
            </w:r>
          </w:p>
        </w:tc>
        <w:tc>
          <w:tcPr>
            <w:tcW w:w="2160" w:type="dxa"/>
          </w:tcPr>
          <w:p w14:paraId="4CEFB5A9" w14:textId="77777777" w:rsidR="008600C2" w:rsidRDefault="00B50887">
            <w:pPr>
              <w:jc w:val="center"/>
              <w:rPr>
                <w:rFonts w:ascii="Quattrocento Sans" w:eastAsia="Quattrocento Sans" w:hAnsi="Quattrocento Sans" w:cs="Quattrocento Sans"/>
                <w:color w:val="002060"/>
              </w:rPr>
            </w:pPr>
            <w:r>
              <w:rPr>
                <w:rFonts w:ascii="Quattrocento Sans" w:eastAsia="Quattrocento Sans" w:hAnsi="Quattrocento Sans" w:cs="Quattrocento Sans"/>
                <w:color w:val="002060"/>
              </w:rPr>
              <w:t>Person(s) Responsible</w:t>
            </w:r>
          </w:p>
        </w:tc>
        <w:tc>
          <w:tcPr>
            <w:tcW w:w="1530" w:type="dxa"/>
          </w:tcPr>
          <w:p w14:paraId="2318F26E" w14:textId="77777777" w:rsidR="008600C2" w:rsidRDefault="00B50887">
            <w:pPr>
              <w:jc w:val="center"/>
              <w:rPr>
                <w:rFonts w:ascii="Quattrocento Sans" w:eastAsia="Quattrocento Sans" w:hAnsi="Quattrocento Sans" w:cs="Quattrocento Sans"/>
                <w:color w:val="002060"/>
              </w:rPr>
            </w:pPr>
            <w:r>
              <w:rPr>
                <w:rFonts w:ascii="Quattrocento Sans" w:eastAsia="Quattrocento Sans" w:hAnsi="Quattrocento Sans" w:cs="Quattrocento Sans"/>
                <w:color w:val="002060"/>
              </w:rPr>
              <w:t>Target Date</w:t>
            </w:r>
          </w:p>
        </w:tc>
        <w:tc>
          <w:tcPr>
            <w:tcW w:w="1615" w:type="dxa"/>
          </w:tcPr>
          <w:p w14:paraId="0F193E3B" w14:textId="77777777" w:rsidR="008600C2" w:rsidRDefault="00B50887">
            <w:pPr>
              <w:jc w:val="center"/>
              <w:rPr>
                <w:rFonts w:ascii="Quattrocento Sans" w:eastAsia="Quattrocento Sans" w:hAnsi="Quattrocento Sans" w:cs="Quattrocento Sans"/>
                <w:color w:val="002060"/>
              </w:rPr>
            </w:pPr>
            <w:r>
              <w:rPr>
                <w:rFonts w:ascii="Quattrocento Sans" w:eastAsia="Quattrocento Sans" w:hAnsi="Quattrocento Sans" w:cs="Quattrocento Sans"/>
                <w:color w:val="002060"/>
              </w:rPr>
              <w:t>Completed (Y/N)</w:t>
            </w:r>
          </w:p>
        </w:tc>
      </w:tr>
      <w:tr w:rsidR="008600C2" w14:paraId="74E97CD6" w14:textId="77777777">
        <w:tc>
          <w:tcPr>
            <w:tcW w:w="5485" w:type="dxa"/>
          </w:tcPr>
          <w:p w14:paraId="63EE4E20" w14:textId="77777777" w:rsidR="008600C2" w:rsidRDefault="00B50887">
            <w:pPr>
              <w:rPr>
                <w:rFonts w:ascii="Quattrocento Sans" w:eastAsia="Quattrocento Sans" w:hAnsi="Quattrocento Sans" w:cs="Quattrocento Sans"/>
                <w:color w:val="000000"/>
              </w:rPr>
            </w:pPr>
            <w:r>
              <w:rPr>
                <w:rFonts w:ascii="Quattrocento Sans" w:eastAsia="Quattrocento Sans" w:hAnsi="Quattrocento Sans" w:cs="Quattrocento Sans"/>
                <w:color w:val="000000"/>
              </w:rPr>
              <w:t>1.</w:t>
            </w:r>
          </w:p>
          <w:p w14:paraId="48380E59" w14:textId="77777777" w:rsidR="008600C2" w:rsidRDefault="008600C2">
            <w:pPr>
              <w:rPr>
                <w:rFonts w:ascii="Quattrocento Sans" w:eastAsia="Quattrocento Sans" w:hAnsi="Quattrocento Sans" w:cs="Quattrocento Sans"/>
                <w:color w:val="000000"/>
              </w:rPr>
            </w:pPr>
          </w:p>
        </w:tc>
        <w:tc>
          <w:tcPr>
            <w:tcW w:w="2160" w:type="dxa"/>
          </w:tcPr>
          <w:p w14:paraId="298B3550" w14:textId="77777777" w:rsidR="008600C2" w:rsidRDefault="008600C2">
            <w:pPr>
              <w:rPr>
                <w:rFonts w:ascii="Quattrocento Sans" w:eastAsia="Quattrocento Sans" w:hAnsi="Quattrocento Sans" w:cs="Quattrocento Sans"/>
                <w:color w:val="000000"/>
              </w:rPr>
            </w:pPr>
          </w:p>
        </w:tc>
        <w:tc>
          <w:tcPr>
            <w:tcW w:w="1530" w:type="dxa"/>
          </w:tcPr>
          <w:p w14:paraId="5C8914C1" w14:textId="77777777" w:rsidR="008600C2" w:rsidRDefault="008600C2">
            <w:pPr>
              <w:rPr>
                <w:rFonts w:ascii="Quattrocento Sans" w:eastAsia="Quattrocento Sans" w:hAnsi="Quattrocento Sans" w:cs="Quattrocento Sans"/>
                <w:color w:val="000000"/>
              </w:rPr>
            </w:pPr>
          </w:p>
        </w:tc>
        <w:tc>
          <w:tcPr>
            <w:tcW w:w="1615" w:type="dxa"/>
          </w:tcPr>
          <w:p w14:paraId="11EE1006" w14:textId="77777777" w:rsidR="008600C2" w:rsidRDefault="008600C2">
            <w:pPr>
              <w:rPr>
                <w:rFonts w:ascii="Quattrocento Sans" w:eastAsia="Quattrocento Sans" w:hAnsi="Quattrocento Sans" w:cs="Quattrocento Sans"/>
                <w:color w:val="000000"/>
              </w:rPr>
            </w:pPr>
          </w:p>
        </w:tc>
      </w:tr>
      <w:tr w:rsidR="008600C2" w14:paraId="22C0AFEF" w14:textId="77777777">
        <w:tc>
          <w:tcPr>
            <w:tcW w:w="5485" w:type="dxa"/>
          </w:tcPr>
          <w:p w14:paraId="3C670299" w14:textId="77777777" w:rsidR="008600C2" w:rsidRDefault="00B50887">
            <w:pP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2. </w:t>
            </w:r>
          </w:p>
          <w:p w14:paraId="56DB6DF0" w14:textId="77777777" w:rsidR="008600C2" w:rsidRDefault="008600C2">
            <w:pPr>
              <w:rPr>
                <w:rFonts w:ascii="Quattrocento Sans" w:eastAsia="Quattrocento Sans" w:hAnsi="Quattrocento Sans" w:cs="Quattrocento Sans"/>
                <w:color w:val="000000"/>
              </w:rPr>
            </w:pPr>
          </w:p>
        </w:tc>
        <w:tc>
          <w:tcPr>
            <w:tcW w:w="2160" w:type="dxa"/>
          </w:tcPr>
          <w:p w14:paraId="3B157F88" w14:textId="77777777" w:rsidR="008600C2" w:rsidRDefault="008600C2">
            <w:pPr>
              <w:rPr>
                <w:rFonts w:ascii="Quattrocento Sans" w:eastAsia="Quattrocento Sans" w:hAnsi="Quattrocento Sans" w:cs="Quattrocento Sans"/>
                <w:color w:val="000000"/>
              </w:rPr>
            </w:pPr>
          </w:p>
        </w:tc>
        <w:tc>
          <w:tcPr>
            <w:tcW w:w="1530" w:type="dxa"/>
          </w:tcPr>
          <w:p w14:paraId="42CA5B19" w14:textId="77777777" w:rsidR="008600C2" w:rsidRDefault="008600C2">
            <w:pPr>
              <w:rPr>
                <w:rFonts w:ascii="Quattrocento Sans" w:eastAsia="Quattrocento Sans" w:hAnsi="Quattrocento Sans" w:cs="Quattrocento Sans"/>
                <w:color w:val="000000"/>
              </w:rPr>
            </w:pPr>
          </w:p>
        </w:tc>
        <w:tc>
          <w:tcPr>
            <w:tcW w:w="1615" w:type="dxa"/>
          </w:tcPr>
          <w:p w14:paraId="6815ADFD" w14:textId="77777777" w:rsidR="008600C2" w:rsidRDefault="008600C2">
            <w:pPr>
              <w:rPr>
                <w:rFonts w:ascii="Quattrocento Sans" w:eastAsia="Quattrocento Sans" w:hAnsi="Quattrocento Sans" w:cs="Quattrocento Sans"/>
                <w:color w:val="000000"/>
              </w:rPr>
            </w:pPr>
          </w:p>
        </w:tc>
      </w:tr>
      <w:tr w:rsidR="008600C2" w14:paraId="14815E69" w14:textId="77777777">
        <w:tc>
          <w:tcPr>
            <w:tcW w:w="5485" w:type="dxa"/>
          </w:tcPr>
          <w:p w14:paraId="552A2250" w14:textId="77777777" w:rsidR="008600C2" w:rsidRDefault="00B50887">
            <w:pPr>
              <w:rPr>
                <w:rFonts w:ascii="Quattrocento Sans" w:eastAsia="Quattrocento Sans" w:hAnsi="Quattrocento Sans" w:cs="Quattrocento Sans"/>
                <w:color w:val="000000"/>
              </w:rPr>
            </w:pPr>
            <w:r>
              <w:rPr>
                <w:rFonts w:ascii="Quattrocento Sans" w:eastAsia="Quattrocento Sans" w:hAnsi="Quattrocento Sans" w:cs="Quattrocento Sans"/>
                <w:color w:val="000000"/>
              </w:rPr>
              <w:t>3.</w:t>
            </w:r>
          </w:p>
          <w:p w14:paraId="4C7343A2" w14:textId="77777777" w:rsidR="008600C2" w:rsidRDefault="008600C2">
            <w:pPr>
              <w:rPr>
                <w:rFonts w:ascii="Quattrocento Sans" w:eastAsia="Quattrocento Sans" w:hAnsi="Quattrocento Sans" w:cs="Quattrocento Sans"/>
                <w:color w:val="000000"/>
              </w:rPr>
            </w:pPr>
          </w:p>
        </w:tc>
        <w:tc>
          <w:tcPr>
            <w:tcW w:w="2160" w:type="dxa"/>
          </w:tcPr>
          <w:p w14:paraId="7CF67F41" w14:textId="77777777" w:rsidR="008600C2" w:rsidRDefault="008600C2">
            <w:pPr>
              <w:rPr>
                <w:rFonts w:ascii="Quattrocento Sans" w:eastAsia="Quattrocento Sans" w:hAnsi="Quattrocento Sans" w:cs="Quattrocento Sans"/>
                <w:color w:val="000000"/>
              </w:rPr>
            </w:pPr>
          </w:p>
        </w:tc>
        <w:tc>
          <w:tcPr>
            <w:tcW w:w="1530" w:type="dxa"/>
          </w:tcPr>
          <w:p w14:paraId="177CE5EA" w14:textId="77777777" w:rsidR="008600C2" w:rsidRDefault="008600C2">
            <w:pPr>
              <w:rPr>
                <w:rFonts w:ascii="Quattrocento Sans" w:eastAsia="Quattrocento Sans" w:hAnsi="Quattrocento Sans" w:cs="Quattrocento Sans"/>
                <w:color w:val="000000"/>
              </w:rPr>
            </w:pPr>
          </w:p>
        </w:tc>
        <w:tc>
          <w:tcPr>
            <w:tcW w:w="1615" w:type="dxa"/>
          </w:tcPr>
          <w:p w14:paraId="2D8CFAE1" w14:textId="77777777" w:rsidR="008600C2" w:rsidRDefault="008600C2">
            <w:pPr>
              <w:rPr>
                <w:rFonts w:ascii="Quattrocento Sans" w:eastAsia="Quattrocento Sans" w:hAnsi="Quattrocento Sans" w:cs="Quattrocento Sans"/>
                <w:color w:val="000000"/>
              </w:rPr>
            </w:pPr>
          </w:p>
        </w:tc>
      </w:tr>
      <w:tr w:rsidR="008600C2" w14:paraId="3AF380CE" w14:textId="77777777">
        <w:tc>
          <w:tcPr>
            <w:tcW w:w="5485" w:type="dxa"/>
          </w:tcPr>
          <w:p w14:paraId="420F9F5C" w14:textId="77777777" w:rsidR="008600C2" w:rsidRDefault="00B50887">
            <w:pPr>
              <w:rPr>
                <w:rFonts w:ascii="Quattrocento Sans" w:eastAsia="Quattrocento Sans" w:hAnsi="Quattrocento Sans" w:cs="Quattrocento Sans"/>
                <w:color w:val="000000"/>
              </w:rPr>
            </w:pPr>
            <w:r>
              <w:rPr>
                <w:rFonts w:ascii="Quattrocento Sans" w:eastAsia="Quattrocento Sans" w:hAnsi="Quattrocento Sans" w:cs="Quattrocento Sans"/>
                <w:color w:val="000000"/>
              </w:rPr>
              <w:t>4.</w:t>
            </w:r>
          </w:p>
          <w:p w14:paraId="6C61759E" w14:textId="77777777" w:rsidR="008600C2" w:rsidRDefault="008600C2">
            <w:pPr>
              <w:rPr>
                <w:rFonts w:ascii="Quattrocento Sans" w:eastAsia="Quattrocento Sans" w:hAnsi="Quattrocento Sans" w:cs="Quattrocento Sans"/>
                <w:color w:val="000000"/>
              </w:rPr>
            </w:pPr>
          </w:p>
        </w:tc>
        <w:tc>
          <w:tcPr>
            <w:tcW w:w="2160" w:type="dxa"/>
          </w:tcPr>
          <w:p w14:paraId="71EA2F7F" w14:textId="77777777" w:rsidR="008600C2" w:rsidRDefault="008600C2">
            <w:pPr>
              <w:rPr>
                <w:rFonts w:ascii="Quattrocento Sans" w:eastAsia="Quattrocento Sans" w:hAnsi="Quattrocento Sans" w:cs="Quattrocento Sans"/>
                <w:color w:val="000000"/>
              </w:rPr>
            </w:pPr>
          </w:p>
        </w:tc>
        <w:tc>
          <w:tcPr>
            <w:tcW w:w="1530" w:type="dxa"/>
          </w:tcPr>
          <w:p w14:paraId="402D1A24" w14:textId="77777777" w:rsidR="008600C2" w:rsidRDefault="008600C2">
            <w:pPr>
              <w:rPr>
                <w:rFonts w:ascii="Quattrocento Sans" w:eastAsia="Quattrocento Sans" w:hAnsi="Quattrocento Sans" w:cs="Quattrocento Sans"/>
                <w:color w:val="000000"/>
              </w:rPr>
            </w:pPr>
          </w:p>
        </w:tc>
        <w:tc>
          <w:tcPr>
            <w:tcW w:w="1615" w:type="dxa"/>
          </w:tcPr>
          <w:p w14:paraId="1D50AC6D" w14:textId="77777777" w:rsidR="008600C2" w:rsidRDefault="008600C2">
            <w:pPr>
              <w:rPr>
                <w:rFonts w:ascii="Quattrocento Sans" w:eastAsia="Quattrocento Sans" w:hAnsi="Quattrocento Sans" w:cs="Quattrocento Sans"/>
                <w:color w:val="000000"/>
              </w:rPr>
            </w:pPr>
          </w:p>
        </w:tc>
      </w:tr>
    </w:tbl>
    <w:p w14:paraId="2AA122F3" w14:textId="77777777" w:rsidR="008600C2" w:rsidRDefault="008600C2">
      <w:pPr>
        <w:jc w:val="center"/>
        <w:rPr>
          <w:rFonts w:ascii="Quattrocento Sans" w:eastAsia="Quattrocento Sans" w:hAnsi="Quattrocento Sans" w:cs="Quattrocento Sans"/>
          <w:b/>
          <w:color w:val="002060"/>
          <w:sz w:val="26"/>
          <w:szCs w:val="26"/>
        </w:rPr>
      </w:pPr>
    </w:p>
    <w:p w14:paraId="02C67C07" w14:textId="77777777" w:rsidR="008600C2" w:rsidRDefault="00B50887">
      <w:pPr>
        <w:rPr>
          <w:rFonts w:ascii="Quattrocento Sans" w:eastAsia="Quattrocento Sans" w:hAnsi="Quattrocento Sans" w:cs="Quattrocento Sans"/>
          <w:b/>
          <w:color w:val="002060"/>
          <w:sz w:val="26"/>
          <w:szCs w:val="26"/>
        </w:rPr>
      </w:pPr>
      <w:r>
        <w:rPr>
          <w:rFonts w:ascii="Quattrocento Sans" w:eastAsia="Quattrocento Sans" w:hAnsi="Quattrocento Sans" w:cs="Quattrocento Sans"/>
          <w:b/>
          <w:color w:val="002060"/>
          <w:sz w:val="26"/>
          <w:szCs w:val="26"/>
        </w:rPr>
        <w:t xml:space="preserve">NEXT </w:t>
      </w:r>
      <w:proofErr w:type="gramStart"/>
      <w:r>
        <w:rPr>
          <w:rFonts w:ascii="Quattrocento Sans" w:eastAsia="Quattrocento Sans" w:hAnsi="Quattrocento Sans" w:cs="Quattrocento Sans"/>
          <w:b/>
          <w:color w:val="002060"/>
          <w:sz w:val="26"/>
          <w:szCs w:val="26"/>
        </w:rPr>
        <w:t>MEETING:_</w:t>
      </w:r>
      <w:proofErr w:type="gramEnd"/>
      <w:r>
        <w:rPr>
          <w:rFonts w:ascii="Quattrocento Sans" w:eastAsia="Quattrocento Sans" w:hAnsi="Quattrocento Sans" w:cs="Quattrocento Sans"/>
          <w:b/>
          <w:color w:val="002060"/>
          <w:sz w:val="26"/>
          <w:szCs w:val="26"/>
        </w:rPr>
        <w:t>_____________________________________________________________________________</w:t>
      </w:r>
    </w:p>
    <w:p w14:paraId="1390D16B" w14:textId="77777777" w:rsidR="008600C2" w:rsidRDefault="008600C2">
      <w:pPr>
        <w:rPr>
          <w:b/>
          <w:color w:val="002060"/>
          <w:sz w:val="26"/>
          <w:szCs w:val="26"/>
        </w:rPr>
      </w:pPr>
    </w:p>
    <w:p w14:paraId="35BEA42E" w14:textId="77777777" w:rsidR="008600C2" w:rsidRDefault="00B50887">
      <w:pPr>
        <w:jc w:val="center"/>
        <w:rPr>
          <w:b/>
          <w:color w:val="002060"/>
          <w:sz w:val="26"/>
          <w:szCs w:val="26"/>
        </w:rPr>
      </w:pPr>
      <w:r>
        <w:rPr>
          <w:rFonts w:ascii="Quattrocento Sans" w:eastAsia="Quattrocento Sans" w:hAnsi="Quattrocento Sans" w:cs="Quattrocento Sans"/>
          <w:b/>
          <w:color w:val="002060"/>
          <w:sz w:val="26"/>
          <w:szCs w:val="26"/>
        </w:rPr>
        <w:t>COMMENTS</w:t>
      </w:r>
      <w:r>
        <w:rPr>
          <w:b/>
          <w:color w:val="002060"/>
          <w:sz w:val="26"/>
          <w:szCs w:val="26"/>
        </w:rPr>
        <w:t>:</w:t>
      </w:r>
      <w:r>
        <w:rPr>
          <w:noProof/>
        </w:rPr>
        <mc:AlternateContent>
          <mc:Choice Requires="wps">
            <w:drawing>
              <wp:anchor distT="0" distB="0" distL="114300" distR="114300" simplePos="0" relativeHeight="251658240" behindDoc="0" locked="0" layoutInCell="1" hidden="0" allowOverlap="1" wp14:anchorId="726E70DA" wp14:editId="11EC6105">
                <wp:simplePos x="0" y="0"/>
                <wp:positionH relativeFrom="column">
                  <wp:posOffset>-139699</wp:posOffset>
                </wp:positionH>
                <wp:positionV relativeFrom="paragraph">
                  <wp:posOffset>368300</wp:posOffset>
                </wp:positionV>
                <wp:extent cx="7223892" cy="2888374"/>
                <wp:effectExtent l="0" t="0" r="0" b="0"/>
                <wp:wrapNone/>
                <wp:docPr id="21" name="Rectangle 21"/>
                <wp:cNvGraphicFramePr/>
                <a:graphic xmlns:a="http://schemas.openxmlformats.org/drawingml/2006/main">
                  <a:graphicData uri="http://schemas.microsoft.com/office/word/2010/wordprocessingShape">
                    <wps:wsp>
                      <wps:cNvSpPr/>
                      <wps:spPr>
                        <a:xfrm>
                          <a:off x="1743579" y="2345338"/>
                          <a:ext cx="7204842" cy="2869324"/>
                        </a:xfrm>
                        <a:prstGeom prst="rect">
                          <a:avLst/>
                        </a:prstGeom>
                        <a:solidFill>
                          <a:schemeClr val="lt1"/>
                        </a:solidFill>
                        <a:ln w="9525" cap="flat" cmpd="sng">
                          <a:solidFill>
                            <a:srgbClr val="000000"/>
                          </a:solidFill>
                          <a:prstDash val="solid"/>
                          <a:round/>
                          <a:headEnd type="none" w="sm" len="sm"/>
                          <a:tailEnd type="none" w="sm" len="sm"/>
                        </a:ln>
                      </wps:spPr>
                      <wps:txbx>
                        <w:txbxContent>
                          <w:p w14:paraId="16C089A1" w14:textId="77777777" w:rsidR="008600C2" w:rsidRDefault="008600C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26E70DA" id="Rectangle 21" o:spid="_x0000_s1026" style="position:absolute;left:0;text-align:left;margin-left:-11pt;margin-top:29pt;width:568.8pt;height:227.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" fillcolor="white [3201]">
                <v:stroke startarrowwidth="narrow" startarrowlength="short" endarrowwidth="narrow" endarrowlength="short" joinstyle="round"/>
                <v:textbox inset="2.53958mm,1.2694mm,2.53958mm,1.2694mm">
                  <w:txbxContent>
                    <w:p w14:paraId="16C089A1" w14:textId="77777777" w:rsidR="008600C2" w:rsidRDefault="008600C2">
                      <w:pPr>
                        <w:spacing w:line="258" w:lineRule="auto"/>
                        <w:textDirection w:val="btLr"/>
                      </w:pPr>
                    </w:p>
                  </w:txbxContent>
                </v:textbox>
              </v:rect>
            </w:pict>
          </mc:Fallback>
        </mc:AlternateContent>
      </w:r>
    </w:p>
    <w:p w14:paraId="6DAD4CEE" w14:textId="77777777" w:rsidR="008600C2" w:rsidRDefault="008600C2">
      <w:pPr>
        <w:jc w:val="center"/>
        <w:rPr>
          <w:b/>
          <w:color w:val="002060"/>
          <w:sz w:val="26"/>
          <w:szCs w:val="26"/>
        </w:rPr>
      </w:pPr>
    </w:p>
    <w:p w14:paraId="2C6D2698" w14:textId="77777777" w:rsidR="008600C2" w:rsidRDefault="008600C2">
      <w:pPr>
        <w:jc w:val="center"/>
        <w:rPr>
          <w:b/>
          <w:color w:val="002060"/>
          <w:sz w:val="26"/>
          <w:szCs w:val="26"/>
        </w:rPr>
      </w:pPr>
    </w:p>
    <w:sectPr w:rsidR="008600C2">
      <w:headerReference w:type="first" r:id="rId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9A69B" w14:textId="77777777" w:rsidR="00B50887" w:rsidRDefault="00B50887">
      <w:pPr>
        <w:spacing w:after="0" w:line="240" w:lineRule="auto"/>
      </w:pPr>
      <w:r>
        <w:separator/>
      </w:r>
    </w:p>
  </w:endnote>
  <w:endnote w:type="continuationSeparator" w:id="0">
    <w:p w14:paraId="7E0D748D" w14:textId="77777777" w:rsidR="00B50887" w:rsidRDefault="00B5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ED4215D-234F-4882-A301-0953239DA68E}"/>
    <w:embedBold r:id="rId2" w:fontKey="{DCEC14F4-5A2E-47A3-8B7D-310E9E0C2D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1B805CA-A53C-4BDE-8DB7-991BDCC5F565}"/>
    <w:embedItalic r:id="rId4" w:fontKey="{B4B9300F-26E5-4433-85A8-F9A22258D7B3}"/>
  </w:font>
  <w:font w:name="Quattrocento Sans">
    <w:charset w:val="00"/>
    <w:family w:val="swiss"/>
    <w:pitch w:val="variable"/>
    <w:sig w:usb0="800000BF" w:usb1="4000005B" w:usb2="00000000" w:usb3="00000000" w:csb0="00000001" w:csb1="00000000"/>
    <w:embedRegular r:id="rId5" w:fontKey="{D968865D-3E64-4AF4-B09C-EACDAF58FA9A}"/>
    <w:embedBold r:id="rId6" w:fontKey="{D6649528-59FA-4680-BEB3-0E2B99ACB9B7}"/>
  </w:font>
  <w:font w:name="LiberationSan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4AD8C597-0309-4816-881C-5A2C9FAD63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36380" w14:textId="77777777" w:rsidR="00B50887" w:rsidRDefault="00B50887">
      <w:pPr>
        <w:spacing w:after="0" w:line="240" w:lineRule="auto"/>
      </w:pPr>
      <w:r>
        <w:separator/>
      </w:r>
    </w:p>
  </w:footnote>
  <w:footnote w:type="continuationSeparator" w:id="0">
    <w:p w14:paraId="0288B00E" w14:textId="77777777" w:rsidR="00B50887" w:rsidRDefault="00B50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747B" w14:textId="77777777" w:rsidR="008600C2" w:rsidRDefault="00B5088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2B0A8C3" wp14:editId="7E4729BC">
          <wp:simplePos x="0" y="0"/>
          <wp:positionH relativeFrom="column">
            <wp:posOffset>311150</wp:posOffset>
          </wp:positionH>
          <wp:positionV relativeFrom="paragraph">
            <wp:posOffset>-241298</wp:posOffset>
          </wp:positionV>
          <wp:extent cx="1346200" cy="797016"/>
          <wp:effectExtent l="0" t="0" r="0" b="0"/>
          <wp:wrapNone/>
          <wp:docPr id="22"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
                  <a:srcRect/>
                  <a:stretch>
                    <a:fillRect/>
                  </a:stretch>
                </pic:blipFill>
                <pic:spPr>
                  <a:xfrm>
                    <a:off x="0" y="0"/>
                    <a:ext cx="1346200" cy="797016"/>
                  </a:xfrm>
                  <a:prstGeom prst="rect">
                    <a:avLst/>
                  </a:prstGeom>
                  <a:ln/>
                </pic:spPr>
              </pic:pic>
            </a:graphicData>
          </a:graphic>
        </wp:anchor>
      </w:drawing>
    </w:r>
    <w:r>
      <w:rPr>
        <w:noProof/>
      </w:rPr>
      <w:drawing>
        <wp:anchor distT="0" distB="0" distL="0" distR="0" simplePos="0" relativeHeight="251659264" behindDoc="1" locked="0" layoutInCell="1" hidden="0" allowOverlap="1" wp14:anchorId="0B191CE4" wp14:editId="5D761996">
          <wp:simplePos x="0" y="0"/>
          <wp:positionH relativeFrom="column">
            <wp:posOffset>5238750</wp:posOffset>
          </wp:positionH>
          <wp:positionV relativeFrom="paragraph">
            <wp:posOffset>-222248</wp:posOffset>
          </wp:positionV>
          <wp:extent cx="850900" cy="800100"/>
          <wp:effectExtent l="0" t="0" r="0" b="0"/>
          <wp:wrapNone/>
          <wp:docPr id="23"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2"/>
                  <a:srcRect/>
                  <a:stretch>
                    <a:fillRect/>
                  </a:stretch>
                </pic:blipFill>
                <pic:spPr>
                  <a:xfrm>
                    <a:off x="0" y="0"/>
                    <a:ext cx="850900" cy="800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0C2"/>
    <w:rsid w:val="008600C2"/>
    <w:rsid w:val="00B50887"/>
    <w:rsid w:val="00B7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1822"/>
  <w15:docId w15:val="{65A14B9A-4F9C-4C94-A796-85D4B366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D7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5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D86"/>
  </w:style>
  <w:style w:type="paragraph" w:styleId="Footer">
    <w:name w:val="footer"/>
    <w:basedOn w:val="Normal"/>
    <w:link w:val="FooterChar"/>
    <w:uiPriority w:val="99"/>
    <w:unhideWhenUsed/>
    <w:rsid w:val="00565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D8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YYtjtbHVI7FM7BBJU6IGLp5A==">CgMxLjA4AHIhMUttWFJhQlF0S1RpOUFqOTVNdXVlSWdvWGRUdnFwV1BT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9502D33D0F93C439114EE1C3843360F" ma:contentTypeVersion="21" ma:contentTypeDescription="Create a new document." ma:contentTypeScope="" ma:versionID="8f66664a99c92b19b5496408b0e41dfb">
  <xsd:schema xmlns:xsd="http://www.w3.org/2001/XMLSchema" xmlns:xs="http://www.w3.org/2001/XMLSchema" xmlns:p="http://schemas.microsoft.com/office/2006/metadata/properties" xmlns:ns1="http://schemas.microsoft.com/sharepoint/v3" xmlns:ns2="30baf1e5-104c-49b9-a1b5-b4efe42b7205" xmlns:ns3="0be2ad27-97cf-4478-b2f1-d5d5e2bc70f0" targetNamespace="http://schemas.microsoft.com/office/2006/metadata/properties" ma:root="true" ma:fieldsID="e69b72396852eae031e742824a2b4804" ns1:_="" ns2:_="" ns3:_="">
    <xsd:import namespace="http://schemas.microsoft.com/sharepoint/v3"/>
    <xsd:import namespace="30baf1e5-104c-49b9-a1b5-b4efe42b7205"/>
    <xsd:import namespace="0be2ad27-97cf-4478-b2f1-d5d5e2bc70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baf1e5-104c-49b9-a1b5-b4efe42b7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5e2b2fc-0517-44cc-85bc-21d743cacc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e2ad27-97cf-4478-b2f1-d5d5e2bc7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0ba2ca2-5993-45e8-8cf9-9abe86a66a69}" ma:internalName="TaxCatchAll" ma:showField="CatchAllData" ma:web="0be2ad27-97cf-4478-b2f1-d5d5e2bc7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be2ad27-97cf-4478-b2f1-d5d5e2bc70f0" xsi:nil="true"/>
    <lcf76f155ced4ddcb4097134ff3c332f xmlns="30baf1e5-104c-49b9-a1b5-b4efe42b7205">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CBADFD9-F731-4FE1-AC08-825105937B3F}"/>
</file>

<file path=customXml/itemProps3.xml><?xml version="1.0" encoding="utf-8"?>
<ds:datastoreItem xmlns:ds="http://schemas.openxmlformats.org/officeDocument/2006/customXml" ds:itemID="{6676F49C-8B16-48E8-BD47-B31F6D02F076}"/>
</file>

<file path=customXml/itemProps4.xml><?xml version="1.0" encoding="utf-8"?>
<ds:datastoreItem xmlns:ds="http://schemas.openxmlformats.org/officeDocument/2006/customXml" ds:itemID="{8F3040BD-1CEE-4359-852C-55AF41E84AE3}"/>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4771</Characters>
  <Application>Microsoft Office Word</Application>
  <DocSecurity>0</DocSecurity>
  <Lines>39</Lines>
  <Paragraphs>11</Paragraphs>
  <ScaleCrop>false</ScaleCrop>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Keleher, Madison</dc:creator>
  <cp:lastModifiedBy>Ladhani, Zahra</cp:lastModifiedBy>
  <cp:revision>2</cp:revision>
  <dcterms:created xsi:type="dcterms:W3CDTF">2025-08-29T14:03:00Z</dcterms:created>
  <dcterms:modified xsi:type="dcterms:W3CDTF">2025-08-29T14:03:00Z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0x010100B9502D33D0F93C439114EE1C3843360F</vt:lpwstr>
  </property>
  <property fmtid="{D5CDD505-2E9C-101B-9397-08002B2CF9AE}" pid="3" name="MediaServiceImageTags">
    <vt:lpwstr>MediaServiceImageTags</vt:lpwstr>
  </property>
</Properties>
</file>